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A7530" w14:textId="77A1E9EF" w:rsidR="00E42093" w:rsidRPr="00E42093" w:rsidRDefault="00E42093" w:rsidP="00E42093">
      <w:pPr>
        <w:spacing w:line="480" w:lineRule="auto"/>
        <w:ind w:left="-720" w:right="-720"/>
        <w:rPr>
          <w:rFonts w:asciiTheme="majorHAnsi" w:hAnsiTheme="majorHAnsi"/>
          <w:sz w:val="20"/>
          <w:szCs w:val="20"/>
        </w:rPr>
      </w:pPr>
      <w:r w:rsidRPr="00E42093">
        <w:rPr>
          <w:rFonts w:asciiTheme="majorHAnsi" w:hAnsiTheme="majorHAnsi"/>
          <w:sz w:val="20"/>
          <w:szCs w:val="20"/>
        </w:rPr>
        <w:t>Name___________________________________</w:t>
      </w:r>
      <w:r w:rsidR="00302B8D">
        <w:rPr>
          <w:rFonts w:asciiTheme="majorHAnsi" w:hAnsiTheme="majorHAnsi"/>
          <w:sz w:val="20"/>
          <w:szCs w:val="20"/>
        </w:rPr>
        <w:t>________________</w:t>
      </w:r>
      <w:r w:rsidRPr="00E42093">
        <w:rPr>
          <w:rFonts w:asciiTheme="majorHAnsi" w:hAnsiTheme="majorHAnsi"/>
          <w:sz w:val="20"/>
          <w:szCs w:val="20"/>
        </w:rPr>
        <w:t>______________Date_________________</w:t>
      </w:r>
      <w:r w:rsidR="00302B8D">
        <w:rPr>
          <w:rFonts w:asciiTheme="majorHAnsi" w:hAnsiTheme="majorHAnsi"/>
          <w:sz w:val="20"/>
          <w:szCs w:val="20"/>
        </w:rPr>
        <w:t>Period____________</w:t>
      </w:r>
    </w:p>
    <w:p w14:paraId="44A62873" w14:textId="77777777" w:rsidR="005C0BD7" w:rsidRPr="005C0BD7" w:rsidRDefault="005C0BD7" w:rsidP="005C0BD7">
      <w:pPr>
        <w:spacing w:line="480" w:lineRule="auto"/>
        <w:ind w:firstLine="720"/>
        <w:jc w:val="both"/>
        <w:rPr>
          <w:sz w:val="24"/>
          <w:szCs w:val="24"/>
          <w:u w:val="single"/>
        </w:rPr>
      </w:pPr>
      <w:r w:rsidRPr="005C0BD7">
        <w:rPr>
          <w:sz w:val="24"/>
          <w:szCs w:val="24"/>
          <w:u w:val="single"/>
        </w:rPr>
        <w:t>Happiness is a mental, psychological, and emotional state ranging from contentment or intense joy. Therefore, irrespective of a person's past, events that happened in the past, or their current social, emotional, and economic status, I believe a person can make up their minds and be happy. That is, happy people are not held hostages by their circumstances and their aim is not to seek happiness in materialistic things or individuals. Once a person understands that happiness is in front of them, they do not need to focus on the earthly definition of happiness. A person can choose happiness by focusing on the positive aspects of their lives rather than the negative. That is, they decide to set their brains in a specific direction. Moreover, wearing a smile can always cause happiness since facial expressions can influence how our brains program these emotions. Thus, smiling is an easier way for a person to stay happy. Furthermore, a person can speak affirmative daily into their lives. Affirmative is used in building confidence and self-esteem and releasing stress. Also, practicing self-discipline, since happiness can be found in self-growth. A person always seems to be happy after his achievements, improvement, and satisfaction. Therefore, focusing on personal growth can ensure happiness. Based on the article by (</w:t>
      </w:r>
      <w:proofErr w:type="spellStart"/>
      <w:r w:rsidRPr="005C0BD7">
        <w:rPr>
          <w:sz w:val="24"/>
          <w:szCs w:val="24"/>
          <w:u w:val="single"/>
        </w:rPr>
        <w:t>Mauss</w:t>
      </w:r>
      <w:proofErr w:type="spellEnd"/>
      <w:r w:rsidRPr="005C0BD7">
        <w:rPr>
          <w:sz w:val="24"/>
          <w:szCs w:val="24"/>
          <w:u w:val="single"/>
        </w:rPr>
        <w:t xml:space="preserve"> et al, 2011), the people that have set their minds are happier than those who have set material things for their happiness. People who value happiness will make the effort to pursuit happiness, no matter what it takes. Valuing happiness leads to positive results, such as better mental and physical well-being, it promotes a healthy lifestyle, fights stress, and reduces psychological pain. Therefore, thinking about the environment and determine the environmental factors that lead to happiness. For instance, most people feel contented having a happy and healthy family. </w:t>
      </w:r>
    </w:p>
    <w:p w14:paraId="45F908FF" w14:textId="77777777" w:rsidR="00987D51" w:rsidRDefault="00987D51" w:rsidP="005C0BD7"/>
    <w:p w14:paraId="356AA782" w14:textId="5388E654" w:rsidR="005C0BD7" w:rsidRPr="00987D51" w:rsidRDefault="005C0BD7" w:rsidP="00987D51">
      <w:pPr>
        <w:jc w:val="center"/>
        <w:rPr>
          <w:rFonts w:ascii="Times New Roman" w:hAnsi="Times New Roman" w:cs="Times New Roman"/>
          <w:b/>
          <w:bCs/>
          <w:sz w:val="24"/>
          <w:szCs w:val="24"/>
        </w:rPr>
      </w:pPr>
      <w:r w:rsidRPr="00987D51">
        <w:rPr>
          <w:rFonts w:ascii="Times New Roman" w:hAnsi="Times New Roman" w:cs="Times New Roman"/>
          <w:b/>
          <w:bCs/>
          <w:sz w:val="24"/>
          <w:szCs w:val="24"/>
        </w:rPr>
        <w:lastRenderedPageBreak/>
        <w:t>Reference.</w:t>
      </w:r>
    </w:p>
    <w:p w14:paraId="57A8F700" w14:textId="57CC32B5" w:rsidR="005C0BD7" w:rsidRPr="00987D51" w:rsidRDefault="005C0BD7" w:rsidP="00987D51">
      <w:pPr>
        <w:spacing w:line="480" w:lineRule="auto"/>
        <w:ind w:left="720" w:hanging="720"/>
        <w:jc w:val="both"/>
        <w:rPr>
          <w:rFonts w:ascii="Times New Roman" w:hAnsi="Times New Roman" w:cs="Times New Roman"/>
          <w:sz w:val="24"/>
          <w:szCs w:val="24"/>
        </w:rPr>
      </w:pPr>
      <w:proofErr w:type="spellStart"/>
      <w:r w:rsidRPr="00987D51">
        <w:rPr>
          <w:rFonts w:ascii="Times New Roman" w:hAnsi="Times New Roman" w:cs="Times New Roman"/>
          <w:color w:val="222222"/>
          <w:sz w:val="24"/>
          <w:szCs w:val="24"/>
          <w:shd w:val="clear" w:color="auto" w:fill="FFFFFF"/>
        </w:rPr>
        <w:t>Mauss</w:t>
      </w:r>
      <w:proofErr w:type="spellEnd"/>
      <w:r w:rsidRPr="00987D51">
        <w:rPr>
          <w:rFonts w:ascii="Times New Roman" w:hAnsi="Times New Roman" w:cs="Times New Roman"/>
          <w:color w:val="222222"/>
          <w:sz w:val="24"/>
          <w:szCs w:val="24"/>
          <w:shd w:val="clear" w:color="auto" w:fill="FFFFFF"/>
        </w:rPr>
        <w:t>, I. B., Tamir, M., Anderson, C. L., &amp; Savino, N. S. (2011). Can seeking happiness mak</w:t>
      </w:r>
      <w:r w:rsidR="00987D51" w:rsidRPr="00987D51">
        <w:rPr>
          <w:rFonts w:ascii="Times New Roman" w:hAnsi="Times New Roman" w:cs="Times New Roman"/>
          <w:color w:val="222222"/>
          <w:sz w:val="24"/>
          <w:szCs w:val="24"/>
          <w:shd w:val="clear" w:color="auto" w:fill="FFFFFF"/>
        </w:rPr>
        <w:t xml:space="preserve">e </w:t>
      </w:r>
      <w:r w:rsidRPr="00987D51">
        <w:rPr>
          <w:rFonts w:ascii="Times New Roman" w:hAnsi="Times New Roman" w:cs="Times New Roman"/>
          <w:color w:val="222222"/>
          <w:sz w:val="24"/>
          <w:szCs w:val="24"/>
          <w:shd w:val="clear" w:color="auto" w:fill="FFFFFF"/>
        </w:rPr>
        <w:t>people unhappy? Paradoxical effects of valuing happiness. </w:t>
      </w:r>
      <w:r w:rsidRPr="00987D51">
        <w:rPr>
          <w:rFonts w:ascii="Times New Roman" w:hAnsi="Times New Roman" w:cs="Times New Roman"/>
          <w:i/>
          <w:iCs/>
          <w:color w:val="222222"/>
          <w:sz w:val="24"/>
          <w:szCs w:val="24"/>
          <w:shd w:val="clear" w:color="auto" w:fill="FFFFFF"/>
        </w:rPr>
        <w:t>Emotion</w:t>
      </w:r>
      <w:r w:rsidRPr="00987D51">
        <w:rPr>
          <w:rFonts w:ascii="Times New Roman" w:hAnsi="Times New Roman" w:cs="Times New Roman"/>
          <w:color w:val="222222"/>
          <w:sz w:val="24"/>
          <w:szCs w:val="24"/>
          <w:shd w:val="clear" w:color="auto" w:fill="FFFFFF"/>
        </w:rPr>
        <w:t>, </w:t>
      </w:r>
      <w:r w:rsidRPr="00987D51">
        <w:rPr>
          <w:rFonts w:ascii="Times New Roman" w:hAnsi="Times New Roman" w:cs="Times New Roman"/>
          <w:i/>
          <w:iCs/>
          <w:color w:val="222222"/>
          <w:sz w:val="24"/>
          <w:szCs w:val="24"/>
          <w:shd w:val="clear" w:color="auto" w:fill="FFFFFF"/>
        </w:rPr>
        <w:t>11</w:t>
      </w:r>
      <w:r w:rsidRPr="00987D51">
        <w:rPr>
          <w:rFonts w:ascii="Times New Roman" w:hAnsi="Times New Roman" w:cs="Times New Roman"/>
          <w:color w:val="222222"/>
          <w:sz w:val="24"/>
          <w:szCs w:val="24"/>
          <w:shd w:val="clear" w:color="auto" w:fill="FFFFFF"/>
        </w:rPr>
        <w:t>(4), 807.</w:t>
      </w:r>
    </w:p>
    <w:sectPr w:rsidR="005C0BD7" w:rsidRPr="00987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CE5397"/>
    <w:multiLevelType w:val="hybridMultilevel"/>
    <w:tmpl w:val="06EA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093"/>
    <w:rsid w:val="00076EBE"/>
    <w:rsid w:val="000809EC"/>
    <w:rsid w:val="00302B8D"/>
    <w:rsid w:val="003460E8"/>
    <w:rsid w:val="00430D16"/>
    <w:rsid w:val="00440A50"/>
    <w:rsid w:val="005C0BD7"/>
    <w:rsid w:val="005C55E8"/>
    <w:rsid w:val="00626783"/>
    <w:rsid w:val="006C6E33"/>
    <w:rsid w:val="00911D85"/>
    <w:rsid w:val="00987D51"/>
    <w:rsid w:val="009F7C6A"/>
    <w:rsid w:val="00E42093"/>
    <w:rsid w:val="00FE3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2AA61"/>
  <w15:chartTrackingRefBased/>
  <w15:docId w15:val="{F75BD32E-B4A2-4367-B905-E5E582CF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093"/>
    <w:pPr>
      <w:spacing w:after="0" w:line="240" w:lineRule="auto"/>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s xmlns="db961fc4-1d05-421c-8790-ba97140411a2" xsi:nil="true"/>
    <Math_Settings xmlns="db961fc4-1d05-421c-8790-ba97140411a2" xsi:nil="true"/>
    <Student_Groups xmlns="db961fc4-1d05-421c-8790-ba97140411a2">
      <UserInfo>
        <DisplayName/>
        <AccountId xsi:nil="true"/>
        <AccountType/>
      </UserInfo>
    </Student_Groups>
    <Distribution_Groups xmlns="db961fc4-1d05-421c-8790-ba97140411a2" xsi:nil="true"/>
    <AppVersion xmlns="db961fc4-1d05-421c-8790-ba97140411a2" xsi:nil="true"/>
    <Invited_Teachers xmlns="db961fc4-1d05-421c-8790-ba97140411a2" xsi:nil="true"/>
    <TeamsChannelId xmlns="db961fc4-1d05-421c-8790-ba97140411a2" xsi:nil="true"/>
    <IsNotebookLocked xmlns="db961fc4-1d05-421c-8790-ba97140411a2" xsi:nil="true"/>
    <Has_Teacher_Only_SectionGroup xmlns="db961fc4-1d05-421c-8790-ba97140411a2" xsi:nil="true"/>
    <Students xmlns="db961fc4-1d05-421c-8790-ba97140411a2">
      <UserInfo>
        <DisplayName/>
        <AccountId xsi:nil="true"/>
        <AccountType/>
      </UserInfo>
    </Students>
    <Self_Registration_Enabled xmlns="db961fc4-1d05-421c-8790-ba97140411a2" xsi:nil="true"/>
    <FolderType xmlns="db961fc4-1d05-421c-8790-ba97140411a2" xsi:nil="true"/>
    <Teachers xmlns="db961fc4-1d05-421c-8790-ba97140411a2">
      <UserInfo>
        <DisplayName/>
        <AccountId xsi:nil="true"/>
        <AccountType/>
      </UserInfo>
    </Teachers>
    <LMS_Mappings xmlns="db961fc4-1d05-421c-8790-ba97140411a2" xsi:nil="true"/>
    <NotebookType xmlns="db961fc4-1d05-421c-8790-ba97140411a2" xsi:nil="true"/>
    <DefaultSectionNames xmlns="db961fc4-1d05-421c-8790-ba97140411a2" xsi:nil="true"/>
    <Is_Collaboration_Space_Locked xmlns="db961fc4-1d05-421c-8790-ba97140411a2" xsi:nil="true"/>
    <Teams_Channel_Section_Location xmlns="db961fc4-1d05-421c-8790-ba97140411a2" xsi:nil="true"/>
    <Owner xmlns="db961fc4-1d05-421c-8790-ba97140411a2">
      <UserInfo>
        <DisplayName/>
        <AccountId xsi:nil="true"/>
        <AccountType/>
      </UserInfo>
    </Owner>
    <CultureName xmlns="db961fc4-1d05-421c-8790-ba97140411a2" xsi:nil="true"/>
    <Invited_Students xmlns="db961fc4-1d05-421c-8790-ba97140411a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7F522634362F48BD3A7873677D7F8C" ma:contentTypeVersion="34" ma:contentTypeDescription="Create a new document." ma:contentTypeScope="" ma:versionID="adec3d210f0296d8a067361cbe8ee5e3">
  <xsd:schema xmlns:xsd="http://www.w3.org/2001/XMLSchema" xmlns:xs="http://www.w3.org/2001/XMLSchema" xmlns:p="http://schemas.microsoft.com/office/2006/metadata/properties" xmlns:ns3="ad293332-e299-41f0-9f79-e1060b4e6d71" xmlns:ns4="db961fc4-1d05-421c-8790-ba97140411a2" targetNamespace="http://schemas.microsoft.com/office/2006/metadata/properties" ma:root="true" ma:fieldsID="15bf17d7f452158b90a6e8078de1d68b" ns3:_="" ns4:_="">
    <xsd:import namespace="ad293332-e299-41f0-9f79-e1060b4e6d71"/>
    <xsd:import namespace="db961fc4-1d05-421c-8790-ba97140411a2"/>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Template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TeamsChannelId" minOccurs="0"/>
                <xsd:element ref="ns4:Math_Settings" minOccurs="0"/>
                <xsd:element ref="ns4:Distribution_Groups" minOccurs="0"/>
                <xsd:element ref="ns4:LMS_Mappings" minOccurs="0"/>
                <xsd:element ref="ns4:IsNotebookLocked" minOccurs="0"/>
                <xsd:element ref="ns4: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93332-e299-41f0-9f79-e1060b4e6d7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961fc4-1d05-421c-8790-ba97140411a2"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 Registration Enabled" ma:internalName="Self_Registration_Enabled">
      <xsd:simpleType>
        <xsd:restriction base="dms:Boolean"/>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Templates" ma:index="25" nillable="true" ma:displayName="Templates" ma:internalName="Templates">
      <xsd:simpleType>
        <xsd:restriction base="dms:Note">
          <xsd:maxLength value="255"/>
        </xsd:restrictio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DateTaken" ma:index="28" nillable="true" ma:displayName="MediaServiceDateTaken" ma:description="" ma:hidden="true" ma:internalName="MediaServiceDateTaken" ma:readOnly="true">
      <xsd:simpleType>
        <xsd:restriction base="dms:Text"/>
      </xsd:simpleType>
    </xsd:element>
    <xsd:element name="MediaServiceAutoTags" ma:index="29" nillable="true" ma:displayName="MediaServiceAutoTags" ma:description="" ma:internalName="MediaServiceAutoTags" ma:readOnly="true">
      <xsd:simpleType>
        <xsd:restriction base="dms:Text"/>
      </xsd:simpleType>
    </xsd:element>
    <xsd:element name="MediaServiceLocation" ma:index="30" nillable="true" ma:displayName="MediaServiceLocation" ma:description="" ma:internalName="MediaServiceLocatio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TeamsChannelId" ma:index="36" nillable="true" ma:displayName="Teams Channel Id" ma:internalName="TeamsChannelId">
      <xsd:simpleType>
        <xsd:restriction base="dms:Text"/>
      </xsd:simpleType>
    </xsd:element>
    <xsd:element name="Math_Settings" ma:index="37" nillable="true" ma:displayName="Math Settings" ma:internalName="Math_Settings">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725EFE-5D1A-4FA1-94D0-F44491CCA6D1}">
  <ds:schemaRefs>
    <ds:schemaRef ds:uri="http://schemas.microsoft.com/office/2006/metadata/properties"/>
    <ds:schemaRef ds:uri="http://schemas.microsoft.com/office/infopath/2007/PartnerControls"/>
    <ds:schemaRef ds:uri="db961fc4-1d05-421c-8790-ba97140411a2"/>
  </ds:schemaRefs>
</ds:datastoreItem>
</file>

<file path=customXml/itemProps2.xml><?xml version="1.0" encoding="utf-8"?>
<ds:datastoreItem xmlns:ds="http://schemas.openxmlformats.org/officeDocument/2006/customXml" ds:itemID="{25A6047E-0D7E-4024-8286-18421BF9C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93332-e299-41f0-9f79-e1060b4e6d71"/>
    <ds:schemaRef ds:uri="db961fc4-1d05-421c-8790-ba9714041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B7A7BB-AD29-4B36-92EB-DFBF824277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Carey</dc:creator>
  <cp:keywords/>
  <dc:description/>
  <cp:lastModifiedBy>user</cp:lastModifiedBy>
  <cp:revision>5</cp:revision>
  <dcterms:created xsi:type="dcterms:W3CDTF">2020-12-02T21:34:00Z</dcterms:created>
  <dcterms:modified xsi:type="dcterms:W3CDTF">2020-12-16T15:39:00Z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0x010100777F522634362F48BD3A7873677D7F8C</vt:lpwstr>
  </property>
</Properties>
</file>